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5586" w14:textId="77777777" w:rsidR="00BC36A6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Antrag auf Gewähru</w:t>
      </w:r>
      <w:r w:rsidR="00BC36A6">
        <w:rPr>
          <w:rFonts w:ascii="Arial" w:hAnsi="Arial"/>
          <w:b/>
          <w:i/>
          <w:sz w:val="22"/>
          <w:u w:val="single"/>
        </w:rPr>
        <w:t>ng einer Zuwendung zur Umsetzung</w:t>
      </w:r>
    </w:p>
    <w:p w14:paraId="666AA196" w14:textId="77777777" w:rsidR="00572115" w:rsidRDefault="00BC36A6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eines Kleinprojektes im Rahmen des</w:t>
      </w:r>
      <w:r w:rsidR="00572115">
        <w:rPr>
          <w:rFonts w:ascii="Arial" w:hAnsi="Arial"/>
          <w:b/>
          <w:i/>
          <w:sz w:val="22"/>
          <w:u w:val="single"/>
        </w:rPr>
        <w:t xml:space="preserve"> </w:t>
      </w:r>
      <w:r>
        <w:rPr>
          <w:rFonts w:ascii="Arial" w:hAnsi="Arial"/>
          <w:b/>
          <w:i/>
          <w:sz w:val="22"/>
          <w:u w:val="single"/>
        </w:rPr>
        <w:t xml:space="preserve">GAK-Regionalbudgets </w:t>
      </w:r>
      <w:r w:rsidR="00572115">
        <w:rPr>
          <w:rFonts w:ascii="Arial" w:hAnsi="Arial"/>
          <w:i/>
          <w:sz w:val="22"/>
          <w:u w:val="single"/>
        </w:rPr>
        <w:br/>
      </w:r>
    </w:p>
    <w:p w14:paraId="23C5E244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0B50DEEC" w14:textId="77777777">
        <w:tc>
          <w:tcPr>
            <w:tcW w:w="5245" w:type="dxa"/>
            <w:tcBorders>
              <w:bottom w:val="nil"/>
            </w:tcBorders>
          </w:tcPr>
          <w:p w14:paraId="79861E52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294624E7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0302882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132E695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68CA771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0D0093AA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6A2D8CBD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707D2066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 w14:paraId="20363F88" w14:textId="77777777">
        <w:tc>
          <w:tcPr>
            <w:tcW w:w="5245" w:type="dxa"/>
            <w:tcBorders>
              <w:bottom w:val="nil"/>
            </w:tcBorders>
          </w:tcPr>
          <w:p w14:paraId="3884AC92" w14:textId="77777777" w:rsidR="00572115" w:rsidRPr="00992F59" w:rsidRDefault="0057211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54DD36A7" w14:textId="77777777" w:rsidR="00572115" w:rsidRPr="00992F59" w:rsidRDefault="00BC36A6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 xml:space="preserve">An die </w:t>
            </w:r>
          </w:p>
          <w:p w14:paraId="458687CC" w14:textId="77777777" w:rsidR="00740110" w:rsidRPr="00992F59" w:rsidRDefault="006477B0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>LAG Aktiv</w:t>
            </w:r>
            <w:r w:rsidR="00BC36A6" w:rsidRPr="00992F59">
              <w:rPr>
                <w:rFonts w:ascii="Arial" w:hAnsi="Arial" w:cs="Arial"/>
                <w:sz w:val="18"/>
              </w:rPr>
              <w:t>Region</w:t>
            </w:r>
            <w:r w:rsidRPr="00992F59">
              <w:rPr>
                <w:rFonts w:ascii="Arial" w:hAnsi="Arial" w:cs="Arial"/>
                <w:sz w:val="18"/>
              </w:rPr>
              <w:t xml:space="preserve"> </w:t>
            </w:r>
            <w:r w:rsidR="00992F59" w:rsidRPr="00992F59">
              <w:rPr>
                <w:rFonts w:ascii="Arial" w:hAnsi="Arial" w:cs="Arial"/>
                <w:sz w:val="18"/>
              </w:rPr>
              <w:t>Eider-Treene-Sorge e.V.</w:t>
            </w:r>
          </w:p>
          <w:p w14:paraId="551482DC" w14:textId="1BC23F90" w:rsidR="00992F59" w:rsidRPr="00992F59" w:rsidRDefault="00992F59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 xml:space="preserve">z. Hd. </w:t>
            </w:r>
            <w:r w:rsidR="00406D0E">
              <w:rPr>
                <w:rFonts w:ascii="Arial" w:hAnsi="Arial" w:cs="Arial"/>
                <w:sz w:val="18"/>
              </w:rPr>
              <w:t>Levke Brauer</w:t>
            </w:r>
          </w:p>
          <w:p w14:paraId="0EED2564" w14:textId="77777777" w:rsidR="00992F59" w:rsidRPr="00992F59" w:rsidRDefault="00992F59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>Eiderstraße 5</w:t>
            </w:r>
          </w:p>
          <w:p w14:paraId="3AC01D48" w14:textId="77777777" w:rsidR="00992F59" w:rsidRPr="00992F59" w:rsidRDefault="00992F59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77303695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0FAAF3C2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2C56163F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7DA02E46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051C26E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240CF596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 w14:paraId="3A529D56" w14:textId="77777777">
        <w:tc>
          <w:tcPr>
            <w:tcW w:w="5245" w:type="dxa"/>
            <w:tcBorders>
              <w:top w:val="nil"/>
            </w:tcBorders>
          </w:tcPr>
          <w:p w14:paraId="5C2FF52F" w14:textId="77777777" w:rsidR="00572115" w:rsidRPr="00992F59" w:rsidRDefault="00992F59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992F59">
              <w:rPr>
                <w:rFonts w:ascii="Arial" w:hAnsi="Arial" w:cs="Arial"/>
                <w:sz w:val="18"/>
              </w:rPr>
              <w:t xml:space="preserve">24803 Erfde / Bargen </w:t>
            </w:r>
          </w:p>
          <w:p w14:paraId="36DDEF6E" w14:textId="77777777" w:rsidR="00572115" w:rsidRPr="00992F59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7B372341" w14:textId="77777777" w:rsidR="00572115" w:rsidRPr="00992F59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  <w:p w14:paraId="0D505BB8" w14:textId="77777777" w:rsidR="00572115" w:rsidRPr="00992F59" w:rsidRDefault="00572115">
            <w:pPr>
              <w:spacing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5EDB52EC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1F09009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3768D7C2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C29EFB6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7FDE08D5" w14:textId="77777777" w:rsidR="00E31A81" w:rsidRDefault="00E31A81">
            <w:pPr>
              <w:spacing w:line="240" w:lineRule="auto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0405CCEB" w14:textId="77777777" w:rsidR="006477B0" w:rsidRDefault="006477B0">
            <w:pPr>
              <w:spacing w:line="240" w:lineRule="auto"/>
              <w:rPr>
                <w:sz w:val="18"/>
              </w:rPr>
            </w:pPr>
          </w:p>
          <w:p w14:paraId="6D92F875" w14:textId="77777777" w:rsidR="006477B0" w:rsidRDefault="006477B0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E6AB766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40A981CB" w14:textId="77777777">
        <w:trPr>
          <w:trHeight w:val="630"/>
        </w:trPr>
        <w:tc>
          <w:tcPr>
            <w:tcW w:w="9923" w:type="dxa"/>
          </w:tcPr>
          <w:p w14:paraId="2F0A7EA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>:</w:t>
            </w:r>
            <w:r w:rsidR="0079307E">
              <w:rPr>
                <w:rFonts w:ascii="Arial" w:hAnsi="Arial"/>
                <w:sz w:val="18"/>
              </w:rPr>
              <w:t xml:space="preserve"> </w:t>
            </w:r>
            <w:r w:rsidR="0079307E" w:rsidRPr="00147B01">
              <w:rPr>
                <w:rFonts w:ascii="Arial" w:hAnsi="Arial"/>
                <w:i/>
                <w:sz w:val="18"/>
              </w:rPr>
              <w:t>A</w:t>
            </w:r>
            <w:r w:rsidR="0079307E" w:rsidRPr="00147B01">
              <w:rPr>
                <w:rFonts w:ascii="Arial" w:hAnsi="Arial"/>
                <w:bCs/>
                <w:i/>
                <w:sz w:val="18"/>
              </w:rPr>
              <w:t>ussagekräftiger</w:t>
            </w:r>
            <w:r w:rsidR="0079307E" w:rsidRPr="00147B01">
              <w:rPr>
                <w:rFonts w:ascii="Arial" w:hAnsi="Arial"/>
                <w:b/>
                <w:i/>
                <w:sz w:val="18"/>
              </w:rPr>
              <w:t xml:space="preserve"> </w:t>
            </w:r>
            <w:r w:rsidR="0079307E" w:rsidRPr="00147B01">
              <w:rPr>
                <w:rFonts w:ascii="Arial" w:hAnsi="Arial"/>
                <w:i/>
                <w:sz w:val="18"/>
              </w:rPr>
              <w:t>„Projekttitel“ und Zuwendungszweck</w:t>
            </w:r>
          </w:p>
        </w:tc>
      </w:tr>
      <w:tr w:rsidR="00572115" w14:paraId="3E375206" w14:textId="77777777">
        <w:trPr>
          <w:trHeight w:val="493"/>
        </w:trPr>
        <w:tc>
          <w:tcPr>
            <w:tcW w:w="9923" w:type="dxa"/>
          </w:tcPr>
          <w:p w14:paraId="41E51A45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14:paraId="0D2D9486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BC36A6">
              <w:rPr>
                <w:rFonts w:ascii="Arial" w:hAnsi="Arial"/>
                <w:sz w:val="18"/>
              </w:rPr>
              <w:t xml:space="preserve">von Kleinprojekten aus dem Regionalbudget der LAG AktivRegion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 w:rsidR="009429FA">
              <w:rPr>
                <w:rFonts w:ascii="Arial" w:hAnsi="Arial"/>
                <w:sz w:val="18"/>
              </w:rPr>
              <w:t xml:space="preserve"> </w:t>
            </w:r>
          </w:p>
          <w:p w14:paraId="28A788C9" w14:textId="77777777" w:rsidR="00FD411D" w:rsidRPr="00FD411D" w:rsidRDefault="00FD411D" w:rsidP="009429FA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9429FA">
              <w:rPr>
                <w:rFonts w:ascii="Arial" w:hAnsi="Arial"/>
                <w:sz w:val="18"/>
              </w:rPr>
              <w:t>der integrierten ländlichen Entwicklung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14:paraId="6B52833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801F41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93BF7D2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3243AEC7" w14:textId="77777777">
        <w:tc>
          <w:tcPr>
            <w:tcW w:w="9923" w:type="dxa"/>
          </w:tcPr>
          <w:p w14:paraId="3C9F331E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 Investitionen Angaben zu</w:t>
            </w:r>
            <w:r w:rsidR="00EF129B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Grundstück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4278DB1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179EF5A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DE01C0C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9A0D5B9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A33DA1E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994E820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099F9A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67532EFF" w14:textId="77777777">
        <w:tc>
          <w:tcPr>
            <w:tcW w:w="9923" w:type="dxa"/>
          </w:tcPr>
          <w:p w14:paraId="7E0C4AD2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</w:t>
            </w:r>
            <w:r w:rsidR="00296AD0">
              <w:rPr>
                <w:rFonts w:ascii="Arial" w:hAnsi="Arial"/>
                <w:sz w:val="18"/>
              </w:rPr>
              <w:t xml:space="preserve">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begonnen </w:t>
            </w:r>
          </w:p>
          <w:p w14:paraId="389F467C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</w:t>
            </w:r>
            <w:r w:rsidR="00296AD0">
              <w:rPr>
                <w:rFonts w:ascii="Arial" w:hAnsi="Arial"/>
                <w:sz w:val="18"/>
              </w:rPr>
              <w:t xml:space="preserve"> 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fertiggestellt sein.</w:t>
            </w:r>
          </w:p>
          <w:p w14:paraId="515FE7F9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D3EC9E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CD5420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4F990125" w14:textId="77777777">
        <w:tc>
          <w:tcPr>
            <w:tcW w:w="9923" w:type="dxa"/>
          </w:tcPr>
          <w:p w14:paraId="4C537BA2" w14:textId="77777777"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39BAD563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BCDBB8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5EA06177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08C30F0C" w14:textId="77777777">
        <w:tc>
          <w:tcPr>
            <w:tcW w:w="9923" w:type="dxa"/>
          </w:tcPr>
          <w:p w14:paraId="49C8053F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197E14C3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14EF2C46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6822C15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 xml:space="preserve">Die Antragstellerin bzw. der Antragsteller ist für dieses Vorhaben zum Vorsteuerabzug nach § 15 UStG /nicht/ berechtigt. Im Falle einer Vorsteuerabzugsberechtigung sind die sich daraus ergebenden Vorteile besonders ausgewiesen und </w:t>
            </w:r>
            <w:r>
              <w:rPr>
                <w:rFonts w:ascii="Arial" w:hAnsi="Arial"/>
                <w:sz w:val="18"/>
              </w:rPr>
              <w:t xml:space="preserve">den nicht förderfähigen Kosten zugeordnet </w:t>
            </w:r>
            <w:r w:rsidRPr="00296AD0">
              <w:rPr>
                <w:rFonts w:ascii="Arial" w:hAnsi="Arial"/>
                <w:sz w:val="18"/>
              </w:rPr>
              <w:t>worden.</w:t>
            </w:r>
          </w:p>
          <w:p w14:paraId="3AE1F360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9428A3D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58BDE9E6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E2507D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DA9A934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0CD0648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</w:t>
      </w:r>
      <w:r w:rsidR="00BC00A3">
        <w:rPr>
          <w:rFonts w:ascii="Arial" w:hAnsi="Arial"/>
          <w:b/>
          <w:sz w:val="18"/>
        </w:rPr>
        <w:t>:</w:t>
      </w:r>
    </w:p>
    <w:p w14:paraId="3476E28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14:paraId="19C6CB42" w14:textId="77777777" w:rsidTr="00D73157">
        <w:tc>
          <w:tcPr>
            <w:tcW w:w="9851" w:type="dxa"/>
          </w:tcPr>
          <w:p w14:paraId="4FDE38BA" w14:textId="77777777" w:rsidR="00572115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(u.a. Ziel des Vorhabens</w:t>
            </w:r>
            <w:r w:rsidR="00B6064A">
              <w:rPr>
                <w:rFonts w:ascii="Arial" w:hAnsi="Arial"/>
                <w:sz w:val="18"/>
              </w:rPr>
              <w:t xml:space="preserve">, Konzeption, Standort, </w:t>
            </w:r>
            <w:r w:rsidR="00B6064A" w:rsidRPr="009E1311">
              <w:rPr>
                <w:rFonts w:ascii="Arial" w:hAnsi="Arial"/>
                <w:color w:val="000000"/>
                <w:sz w:val="18"/>
              </w:rPr>
              <w:t>Umweltauswirkungen,</w:t>
            </w:r>
            <w:r w:rsidR="00B6064A">
              <w:rPr>
                <w:rFonts w:ascii="Arial" w:hAnsi="Arial"/>
                <w:sz w:val="18"/>
              </w:rPr>
              <w:t xml:space="preserve"> </w:t>
            </w:r>
            <w:r w:rsidR="00B6064A">
              <w:rPr>
                <w:rFonts w:ascii="Arial" w:hAnsi="Arial"/>
                <w:sz w:val="18"/>
              </w:rPr>
              <w:br/>
              <w:t xml:space="preserve">     Zusammenhang mit anderen Maßnahmen</w:t>
            </w:r>
            <w:r w:rsidR="00BC36A6">
              <w:rPr>
                <w:rFonts w:ascii="Arial" w:hAnsi="Arial"/>
                <w:sz w:val="18"/>
              </w:rPr>
              <w:t>, Erläuterungen zu den Projektauswahlkriterien des LAG</w:t>
            </w:r>
            <w:r>
              <w:rPr>
                <w:rFonts w:ascii="Arial" w:hAnsi="Arial"/>
                <w:sz w:val="18"/>
              </w:rPr>
              <w:t>)</w:t>
            </w:r>
            <w:r w:rsidR="00622684">
              <w:rPr>
                <w:rFonts w:ascii="Arial" w:hAnsi="Arial"/>
                <w:sz w:val="18"/>
              </w:rPr>
              <w:t>:</w:t>
            </w:r>
          </w:p>
          <w:p w14:paraId="1B331AEE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29CCA65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40D456E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C2D6467" w14:textId="77777777" w:rsidR="0000446A" w:rsidRDefault="0000446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4719C48" w14:textId="77777777" w:rsidR="0000446A" w:rsidRDefault="0000446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5856054" w14:textId="77777777" w:rsidR="0000446A" w:rsidRDefault="0000446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8CD5F1E" w14:textId="77777777" w:rsidR="0000446A" w:rsidRDefault="0000446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A704FC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1B19D5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5ED41C2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DC835AD" w14:textId="77777777">
        <w:tc>
          <w:tcPr>
            <w:tcW w:w="9709" w:type="dxa"/>
          </w:tcPr>
          <w:p w14:paraId="0A0089B2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-ANBest-K-;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ANBest-P</w:t>
            </w:r>
            <w:r w:rsidR="00EF129B">
              <w:rPr>
                <w:rFonts w:ascii="Arial" w:hAnsi="Arial"/>
                <w:sz w:val="18"/>
              </w:rPr>
              <w:t>;</w:t>
            </w:r>
          </w:p>
          <w:p w14:paraId="51AF1973" w14:textId="77777777" w:rsidR="00572115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Rahmenplan für die Gemeinschaftsaufgabe „Verbesserung der Agrarstruktur und des Küstenschutzes“ Förderbereich 1: Integrierte ländliche Entwicklung</w:t>
            </w:r>
          </w:p>
          <w:p w14:paraId="45703BED" w14:textId="77777777" w:rsidR="00B11D72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</w:t>
            </w:r>
          </w:p>
          <w:p w14:paraId="7DB7C331" w14:textId="77777777" w:rsidR="00572115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4BFDF8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FEF01E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6806F51F" w14:textId="77777777">
        <w:tc>
          <w:tcPr>
            <w:tcW w:w="9709" w:type="dxa"/>
          </w:tcPr>
          <w:p w14:paraId="6F29D0AA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erklärt, dass</w:t>
            </w:r>
          </w:p>
          <w:p w14:paraId="3236F55B" w14:textId="77777777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</w:t>
            </w:r>
            <w:r w:rsidR="009D2DAC">
              <w:rPr>
                <w:rFonts w:ascii="Arial" w:hAnsi="Arial"/>
                <w:sz w:val="18"/>
              </w:rPr>
              <w:t>sbescheides nicht begonnen wird</w:t>
            </w:r>
            <w:r>
              <w:rPr>
                <w:rFonts w:ascii="Arial" w:hAnsi="Arial"/>
                <w:sz w:val="18"/>
              </w:rPr>
              <w:t>;</w:t>
            </w:r>
          </w:p>
          <w:p w14:paraId="016F779C" w14:textId="77777777" w:rsidR="00EF129B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14:paraId="2C4C3D17" w14:textId="77777777" w:rsidR="002F0A58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ist gesichert.</w:t>
            </w:r>
          </w:p>
          <w:p w14:paraId="03D075A6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F3E1B8F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EF129B">
              <w:rPr>
                <w:rFonts w:ascii="Arial" w:hAnsi="Arial"/>
                <w:sz w:val="18"/>
              </w:rPr>
              <w:t xml:space="preserve"> </w:t>
            </w:r>
          </w:p>
          <w:p w14:paraId="3CB432A0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DF68DA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6A57FB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3F9FA758" w14:textId="77777777">
        <w:tc>
          <w:tcPr>
            <w:tcW w:w="9709" w:type="dxa"/>
          </w:tcPr>
          <w:p w14:paraId="36213193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3277A0AE" w14:textId="77777777" w:rsidR="0000446A" w:rsidRDefault="0000446A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21"/>
            <w:r>
              <w:instrText xml:space="preserve"> FORMCHECKBOX </w:instrText>
            </w:r>
            <w:r w:rsidR="00406D0E">
              <w:fldChar w:fldCharType="separate"/>
            </w:r>
            <w:r>
              <w:fldChar w:fldCharType="end"/>
            </w:r>
            <w:bookmarkEnd w:id="0"/>
            <w:r w:rsidR="00296AD0">
              <w:t xml:space="preserve"> </w:t>
            </w:r>
            <w:r w:rsidR="00EF129B">
              <w:rPr>
                <w:rFonts w:ascii="Arial" w:hAnsi="Arial"/>
                <w:sz w:val="18"/>
              </w:rPr>
              <w:t>Kosten- und Finanzierungsplan</w:t>
            </w:r>
          </w:p>
          <w:p w14:paraId="325C099B" w14:textId="77777777" w:rsidR="0000446A" w:rsidRDefault="0000446A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06D0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Qualifizierte Kostenschätzung bzw. Angebot als Grundlage der Kostenkalkulation</w:t>
            </w:r>
          </w:p>
          <w:p w14:paraId="0FE94359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D0E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14:paraId="02C95E1D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D0E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</w:t>
            </w:r>
            <w:r w:rsidR="00BC36A6">
              <w:rPr>
                <w:rFonts w:ascii="Arial" w:hAnsi="Arial"/>
                <w:sz w:val="18"/>
              </w:rPr>
              <w:t xml:space="preserve">unterlagen </w:t>
            </w:r>
          </w:p>
          <w:p w14:paraId="022C3B88" w14:textId="77777777" w:rsidR="00FA45BB" w:rsidRPr="006363C8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D0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14:paraId="75F47E56" w14:textId="77777777" w:rsidR="00572115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6D0E">
              <w:fldChar w:fldCharType="separate"/>
            </w:r>
            <w:r>
              <w:fldChar w:fldCharType="end"/>
            </w:r>
            <w:r w:rsidR="00BC36A6">
              <w:t xml:space="preserve"> </w:t>
            </w:r>
          </w:p>
        </w:tc>
      </w:tr>
    </w:tbl>
    <w:p w14:paraId="6AE3A1C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9C21BB8" w14:textId="77777777"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6AE462C" w14:textId="77777777"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6C6E824" w14:textId="77777777"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7C484F8" w14:textId="77777777"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92DFA68" w14:textId="77777777"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3EC393A" w14:textId="77777777" w:rsidR="0000446A" w:rsidRDefault="0000446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85C50E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089921F7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 )</w:t>
      </w:r>
    </w:p>
    <w:sectPr w:rsidR="00572115" w:rsidSect="000D4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D06E" w14:textId="77777777" w:rsidR="00C46BDB" w:rsidRDefault="00C46BDB">
      <w:pPr>
        <w:spacing w:line="240" w:lineRule="auto"/>
      </w:pPr>
      <w:r>
        <w:separator/>
      </w:r>
    </w:p>
  </w:endnote>
  <w:endnote w:type="continuationSeparator" w:id="0">
    <w:p w14:paraId="7A711238" w14:textId="77777777" w:rsidR="00C46BDB" w:rsidRDefault="00C46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94A7" w14:textId="77777777" w:rsidR="009D2DAC" w:rsidRDefault="009D2D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DEE2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75BF" w14:textId="77777777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49306F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A511" w14:textId="77777777" w:rsidR="00C46BDB" w:rsidRDefault="00C46BDB">
      <w:pPr>
        <w:spacing w:line="240" w:lineRule="auto"/>
      </w:pPr>
      <w:r>
        <w:separator/>
      </w:r>
    </w:p>
  </w:footnote>
  <w:footnote w:type="continuationSeparator" w:id="0">
    <w:p w14:paraId="19E09D93" w14:textId="77777777" w:rsidR="00C46BDB" w:rsidRDefault="00C46B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7EBF" w14:textId="77777777" w:rsidR="009D2DAC" w:rsidRDefault="009D2D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1C1E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306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6778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477B0">
      <w:rPr>
        <w:color w:val="0000FF"/>
        <w:sz w:val="16"/>
        <w:szCs w:val="16"/>
      </w:rPr>
      <w:t>RB</w:t>
    </w:r>
    <w:r w:rsidR="00BC36A6">
      <w:rPr>
        <w:color w:val="0000F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80501519">
    <w:abstractNumId w:val="0"/>
  </w:num>
  <w:num w:numId="2" w16cid:durableId="2086104695">
    <w:abstractNumId w:val="5"/>
  </w:num>
  <w:num w:numId="3" w16cid:durableId="878973598">
    <w:abstractNumId w:val="4"/>
  </w:num>
  <w:num w:numId="4" w16cid:durableId="426467936">
    <w:abstractNumId w:val="2"/>
  </w:num>
  <w:num w:numId="5" w16cid:durableId="1125470628">
    <w:abstractNumId w:val="1"/>
  </w:num>
  <w:num w:numId="6" w16cid:durableId="9335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49"/>
    <w:rsid w:val="0000446A"/>
    <w:rsid w:val="00011D17"/>
    <w:rsid w:val="0003193B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135E3"/>
    <w:rsid w:val="00117060"/>
    <w:rsid w:val="001348E4"/>
    <w:rsid w:val="00137ABA"/>
    <w:rsid w:val="00153A5B"/>
    <w:rsid w:val="001F0565"/>
    <w:rsid w:val="00234307"/>
    <w:rsid w:val="00240D86"/>
    <w:rsid w:val="00244F35"/>
    <w:rsid w:val="00271274"/>
    <w:rsid w:val="002756A6"/>
    <w:rsid w:val="002867C6"/>
    <w:rsid w:val="00296AD0"/>
    <w:rsid w:val="002B317E"/>
    <w:rsid w:val="002C46F6"/>
    <w:rsid w:val="002F0A58"/>
    <w:rsid w:val="003161CF"/>
    <w:rsid w:val="00324EDA"/>
    <w:rsid w:val="00325E14"/>
    <w:rsid w:val="00340164"/>
    <w:rsid w:val="003B2004"/>
    <w:rsid w:val="003E5A02"/>
    <w:rsid w:val="003F704E"/>
    <w:rsid w:val="003F7CA4"/>
    <w:rsid w:val="00406D0E"/>
    <w:rsid w:val="00416B0B"/>
    <w:rsid w:val="0046271E"/>
    <w:rsid w:val="0046344C"/>
    <w:rsid w:val="004719FB"/>
    <w:rsid w:val="00484FDB"/>
    <w:rsid w:val="0049306F"/>
    <w:rsid w:val="004A4837"/>
    <w:rsid w:val="004D2AFE"/>
    <w:rsid w:val="004E3B63"/>
    <w:rsid w:val="004E4517"/>
    <w:rsid w:val="00512D1B"/>
    <w:rsid w:val="00516170"/>
    <w:rsid w:val="00540723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4F24"/>
    <w:rsid w:val="006453CF"/>
    <w:rsid w:val="006477B0"/>
    <w:rsid w:val="00673857"/>
    <w:rsid w:val="00695615"/>
    <w:rsid w:val="00740110"/>
    <w:rsid w:val="00757F9C"/>
    <w:rsid w:val="00775E03"/>
    <w:rsid w:val="00790A2D"/>
    <w:rsid w:val="0079307E"/>
    <w:rsid w:val="007A6446"/>
    <w:rsid w:val="007C27AB"/>
    <w:rsid w:val="007E3074"/>
    <w:rsid w:val="00867039"/>
    <w:rsid w:val="00867EE0"/>
    <w:rsid w:val="00880411"/>
    <w:rsid w:val="00880ACF"/>
    <w:rsid w:val="008A155D"/>
    <w:rsid w:val="008E6FAF"/>
    <w:rsid w:val="008E709D"/>
    <w:rsid w:val="008F1912"/>
    <w:rsid w:val="00927DDA"/>
    <w:rsid w:val="00934951"/>
    <w:rsid w:val="009429FA"/>
    <w:rsid w:val="00955FD9"/>
    <w:rsid w:val="00992F59"/>
    <w:rsid w:val="009A7AA6"/>
    <w:rsid w:val="009D2DAC"/>
    <w:rsid w:val="009E1311"/>
    <w:rsid w:val="009F6CF7"/>
    <w:rsid w:val="00A045E5"/>
    <w:rsid w:val="00A04B8C"/>
    <w:rsid w:val="00A2458E"/>
    <w:rsid w:val="00A61D68"/>
    <w:rsid w:val="00AA12C0"/>
    <w:rsid w:val="00AA37BF"/>
    <w:rsid w:val="00AB2D2B"/>
    <w:rsid w:val="00AC1D3B"/>
    <w:rsid w:val="00AD105F"/>
    <w:rsid w:val="00AD4A69"/>
    <w:rsid w:val="00B11D72"/>
    <w:rsid w:val="00B12BE8"/>
    <w:rsid w:val="00B24C93"/>
    <w:rsid w:val="00B276CA"/>
    <w:rsid w:val="00B6064A"/>
    <w:rsid w:val="00B7293B"/>
    <w:rsid w:val="00B92CC6"/>
    <w:rsid w:val="00BA5A76"/>
    <w:rsid w:val="00BC00A3"/>
    <w:rsid w:val="00BC36A6"/>
    <w:rsid w:val="00C14249"/>
    <w:rsid w:val="00C16177"/>
    <w:rsid w:val="00C25343"/>
    <w:rsid w:val="00C34832"/>
    <w:rsid w:val="00C35C3E"/>
    <w:rsid w:val="00C46BDB"/>
    <w:rsid w:val="00CC2FEA"/>
    <w:rsid w:val="00CD77A2"/>
    <w:rsid w:val="00CE4286"/>
    <w:rsid w:val="00CE7397"/>
    <w:rsid w:val="00CF0BBB"/>
    <w:rsid w:val="00D233CD"/>
    <w:rsid w:val="00D43BFF"/>
    <w:rsid w:val="00D50AA9"/>
    <w:rsid w:val="00D73157"/>
    <w:rsid w:val="00D928F8"/>
    <w:rsid w:val="00D93D2A"/>
    <w:rsid w:val="00D94666"/>
    <w:rsid w:val="00DB7EE2"/>
    <w:rsid w:val="00DF11A9"/>
    <w:rsid w:val="00DF2494"/>
    <w:rsid w:val="00E11119"/>
    <w:rsid w:val="00E31A81"/>
    <w:rsid w:val="00E917E7"/>
    <w:rsid w:val="00ED05F3"/>
    <w:rsid w:val="00ED5F7A"/>
    <w:rsid w:val="00EE73FF"/>
    <w:rsid w:val="00EF129B"/>
    <w:rsid w:val="00F06B6D"/>
    <w:rsid w:val="00F41AA3"/>
    <w:rsid w:val="00F45776"/>
    <w:rsid w:val="00F5352F"/>
    <w:rsid w:val="00F54DE2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5DE930"/>
  <w15:chartTrackingRefBased/>
  <w15:docId w15:val="{02987AF6-0112-4AD1-A4CC-5C121599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2</Pages>
  <Words>379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Silke Andreas</cp:lastModifiedBy>
  <cp:revision>3</cp:revision>
  <cp:lastPrinted>2017-01-05T09:18:00Z</cp:lastPrinted>
  <dcterms:created xsi:type="dcterms:W3CDTF">2022-10-10T11:39:00Z</dcterms:created>
  <dcterms:modified xsi:type="dcterms:W3CDTF">2022-10-11T13:47:00Z</dcterms:modified>
</cp:coreProperties>
</file>